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B" w:rsidRDefault="00C62C7B" w:rsidP="00182AEB">
      <w:pPr>
        <w:spacing w:line="276" w:lineRule="auto"/>
        <w:ind w:firstLine="708"/>
        <w:jc w:val="center"/>
        <w:rPr>
          <w:b/>
          <w:spacing w:val="-10"/>
          <w:sz w:val="32"/>
          <w:szCs w:val="32"/>
        </w:rPr>
      </w:pPr>
      <w:r w:rsidRPr="00C62C7B">
        <w:rPr>
          <w:b/>
          <w:sz w:val="36"/>
        </w:rPr>
        <w:t>2005 год</w:t>
      </w:r>
    </w:p>
    <w:p w:rsidR="006D4570" w:rsidRPr="005A76ED" w:rsidRDefault="00C62C7B" w:rsidP="00182AEB">
      <w:pPr>
        <w:spacing w:line="276" w:lineRule="auto"/>
        <w:ind w:firstLine="708"/>
        <w:jc w:val="center"/>
        <w:rPr>
          <w:spacing w:val="-10"/>
          <w:sz w:val="36"/>
          <w:szCs w:val="32"/>
        </w:rPr>
      </w:pPr>
      <w:r w:rsidRPr="005A76ED">
        <w:rPr>
          <w:spacing w:val="-10"/>
          <w:sz w:val="36"/>
          <w:szCs w:val="32"/>
        </w:rPr>
        <w:t>Список печатных работ</w:t>
      </w:r>
    </w:p>
    <w:p w:rsidR="005A76ED" w:rsidRPr="00C62C7B" w:rsidRDefault="005A76ED" w:rsidP="00182AEB">
      <w:pPr>
        <w:spacing w:line="276" w:lineRule="auto"/>
        <w:ind w:firstLine="708"/>
        <w:jc w:val="center"/>
        <w:rPr>
          <w:b/>
          <w:spacing w:val="-10"/>
          <w:sz w:val="36"/>
          <w:szCs w:val="32"/>
        </w:rPr>
      </w:pPr>
    </w:p>
    <w:p w:rsid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9"/>
        <w:jc w:val="both"/>
      </w:pPr>
      <w:r w:rsidRPr="0072589E">
        <w:t>Бойков Ю.</w:t>
      </w:r>
      <w:r>
        <w:t xml:space="preserve"> </w:t>
      </w:r>
      <w:r w:rsidRPr="0072589E">
        <w:t>В. Большие</w:t>
      </w:r>
      <w:r>
        <w:t xml:space="preserve"> плюсы, маленькие минусы </w:t>
      </w:r>
      <w:r w:rsidRPr="0072589E">
        <w:t>// Журнал «Практик»</w:t>
      </w:r>
      <w:r w:rsidRPr="00182AEB">
        <w:t xml:space="preserve"> </w:t>
      </w:r>
      <w:r>
        <w:t>. –</w:t>
      </w:r>
      <w:r w:rsidRPr="00C62C7B">
        <w:t xml:space="preserve"> </w:t>
      </w:r>
      <w:r w:rsidRPr="0072589E">
        <w:t>№ 3</w:t>
      </w:r>
      <w:r>
        <w:t>. –</w:t>
      </w:r>
      <w:r w:rsidRPr="00C62C7B">
        <w:t xml:space="preserve"> </w:t>
      </w:r>
      <w:r w:rsidRPr="0072589E">
        <w:t>44</w:t>
      </w:r>
      <w:r>
        <w:t>. –</w:t>
      </w:r>
      <w:r w:rsidRPr="00C62C7B">
        <w:t xml:space="preserve"> </w:t>
      </w:r>
      <w:r w:rsidRPr="0072589E">
        <w:t>2005</w:t>
      </w:r>
      <w:r>
        <w:t>. –</w:t>
      </w:r>
      <w:r w:rsidRPr="00C62C7B">
        <w:t xml:space="preserve"> </w:t>
      </w:r>
      <w:r>
        <w:t>С</w:t>
      </w:r>
      <w:r w:rsidRPr="0072589E">
        <w:t>. 48 – 51.</w:t>
      </w:r>
    </w:p>
    <w:p w:rsidR="00182AEB" w:rsidRDefault="00182AEB" w:rsidP="00182AEB">
      <w:pPr>
        <w:pStyle w:val="aa"/>
        <w:spacing w:line="276" w:lineRule="auto"/>
        <w:ind w:left="709"/>
        <w:jc w:val="both"/>
      </w:pPr>
    </w:p>
    <w:p w:rsid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9"/>
        <w:jc w:val="both"/>
      </w:pPr>
      <w:r w:rsidRPr="0072589E">
        <w:t>Бойков Ю.В., Васильева Е.Н., Изюмова Л.А., Чекменева Н.Ю. Российские айрширы // «Животноводство России»</w:t>
      </w:r>
      <w:r>
        <w:t>. –</w:t>
      </w:r>
      <w:r w:rsidRPr="00C62C7B">
        <w:t xml:space="preserve"> </w:t>
      </w:r>
      <w:r w:rsidRPr="0072589E">
        <w:t>№ 12</w:t>
      </w:r>
      <w:r>
        <w:t>. –</w:t>
      </w:r>
      <w:r w:rsidRPr="00C62C7B">
        <w:t xml:space="preserve"> </w:t>
      </w:r>
      <w:r w:rsidRPr="0072589E">
        <w:t xml:space="preserve">2005. – </w:t>
      </w:r>
      <w:r>
        <w:t>С</w:t>
      </w:r>
      <w:r w:rsidRPr="0072589E">
        <w:t>. 27 – 28.</w:t>
      </w:r>
    </w:p>
    <w:p w:rsidR="00182AEB" w:rsidRDefault="00182AEB" w:rsidP="00182AEB">
      <w:pPr>
        <w:spacing w:line="276" w:lineRule="auto"/>
        <w:jc w:val="both"/>
      </w:pPr>
    </w:p>
    <w:p w:rsidR="008F4669" w:rsidRPr="00DC6803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t>Дёмин С.</w:t>
      </w:r>
      <w:r>
        <w:t xml:space="preserve"> </w:t>
      </w:r>
      <w:r w:rsidRPr="009F247E">
        <w:t>Ю., Стефанова В.</w:t>
      </w:r>
      <w:r>
        <w:t xml:space="preserve"> </w:t>
      </w:r>
      <w:r w:rsidRPr="009F247E">
        <w:t>Н. Дифференциация интерфазных д</w:t>
      </w:r>
      <w:r>
        <w:t xml:space="preserve">оменов гомологичных Х-хромосом // </w:t>
      </w:r>
      <w:r w:rsidRPr="009F247E">
        <w:t>Цитология</w:t>
      </w:r>
      <w:r>
        <w:t>. –</w:t>
      </w:r>
      <w:r w:rsidRPr="00C62C7B">
        <w:t xml:space="preserve"> 2005</w:t>
      </w:r>
      <w:r>
        <w:t>. –</w:t>
      </w:r>
      <w:r w:rsidRPr="00C62C7B">
        <w:t xml:space="preserve"> 47</w:t>
      </w:r>
      <w:r>
        <w:t>. –</w:t>
      </w:r>
      <w:r w:rsidRPr="00C62C7B">
        <w:t xml:space="preserve"> </w:t>
      </w:r>
      <w:r w:rsidR="00182AEB">
        <w:rPr>
          <w:lang w:val="en-US"/>
        </w:rPr>
        <w:t>P</w:t>
      </w:r>
      <w:r w:rsidR="00182AEB" w:rsidRPr="00182AEB">
        <w:t>.</w:t>
      </w:r>
      <w:r w:rsidRPr="00C62C7B">
        <w:t xml:space="preserve"> 738-746.</w:t>
      </w:r>
    </w:p>
    <w:p w:rsidR="00DC6803" w:rsidRDefault="00DC6803" w:rsidP="00DC6803">
      <w:pPr>
        <w:pStyle w:val="aa"/>
      </w:pPr>
    </w:p>
    <w:p w:rsidR="00DC6803" w:rsidRPr="00DC6803" w:rsidRDefault="00DC6803" w:rsidP="00DC6803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A41FA">
        <w:t>Денисенко В.</w:t>
      </w:r>
      <w:r w:rsidRPr="00DC6803">
        <w:t xml:space="preserve"> </w:t>
      </w:r>
      <w:r w:rsidRPr="009A41FA">
        <w:t>Ю., Кузьмина Т.</w:t>
      </w:r>
      <w:r w:rsidRPr="00DC6803">
        <w:t xml:space="preserve"> </w:t>
      </w:r>
      <w:r w:rsidRPr="009A41FA">
        <w:t>И. Влияние эстрадиола на активируемое теофиллином и пролактином освобождение Са</w:t>
      </w:r>
      <w:proofErr w:type="gramStart"/>
      <w:r w:rsidRPr="00DC6803">
        <w:rPr>
          <w:vertAlign w:val="superscript"/>
        </w:rPr>
        <w:t>2</w:t>
      </w:r>
      <w:proofErr w:type="gramEnd"/>
      <w:r w:rsidRPr="00DC6803">
        <w:rPr>
          <w:vertAlign w:val="superscript"/>
        </w:rPr>
        <w:t>+</w:t>
      </w:r>
      <w:r w:rsidRPr="009A41FA">
        <w:t xml:space="preserve"> из внутриклеточных депо ооцитов свиней. Цитология</w:t>
      </w:r>
      <w:r>
        <w:t>. –</w:t>
      </w:r>
      <w:r w:rsidRPr="00C62C7B">
        <w:t xml:space="preserve"> </w:t>
      </w:r>
      <w:r w:rsidRPr="009A41FA">
        <w:t>2005</w:t>
      </w:r>
      <w:r>
        <w:t>. –</w:t>
      </w:r>
      <w:r w:rsidRPr="00C62C7B">
        <w:t xml:space="preserve"> </w:t>
      </w:r>
      <w:r w:rsidRPr="009A41FA">
        <w:t>т. 47</w:t>
      </w:r>
      <w:r>
        <w:t>. –</w:t>
      </w:r>
      <w:r w:rsidRPr="00C62C7B">
        <w:t xml:space="preserve"> </w:t>
      </w:r>
      <w:r>
        <w:t>№</w:t>
      </w:r>
      <w:r>
        <w:rPr>
          <w:lang w:val="en-US"/>
        </w:rPr>
        <w:t xml:space="preserve"> </w:t>
      </w:r>
      <w:r w:rsidRPr="009A41FA">
        <w:t>4</w:t>
      </w:r>
      <w:r>
        <w:t>. –</w:t>
      </w:r>
      <w:r w:rsidRPr="00C62C7B">
        <w:t xml:space="preserve"> </w:t>
      </w:r>
      <w:r>
        <w:rPr>
          <w:lang w:val="en-US"/>
        </w:rPr>
        <w:t>C</w:t>
      </w:r>
      <w:r w:rsidRPr="009A41FA">
        <w:t xml:space="preserve">. 344-347. </w:t>
      </w:r>
    </w:p>
    <w:p w:rsidR="00DC6803" w:rsidRPr="00DC6803" w:rsidRDefault="00DC6803" w:rsidP="00DC6803">
      <w:pPr>
        <w:spacing w:line="276" w:lineRule="auto"/>
        <w:jc w:val="both"/>
        <w:rPr>
          <w:lang w:val="en-US"/>
        </w:rPr>
      </w:pPr>
    </w:p>
    <w:p w:rsidR="00DC6803" w:rsidRPr="00DC6803" w:rsidRDefault="00DC6803" w:rsidP="00DC6803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A41FA">
        <w:t>Денисенко В.</w:t>
      </w:r>
      <w:r w:rsidRPr="00DC6803">
        <w:t xml:space="preserve"> </w:t>
      </w:r>
      <w:r w:rsidRPr="009A41FA">
        <w:t>Ю., Кузьмина Т.</w:t>
      </w:r>
      <w:r w:rsidRPr="00DC6803">
        <w:t xml:space="preserve"> </w:t>
      </w:r>
      <w:r w:rsidRPr="009A41FA">
        <w:t>И. Эффект гуаниновых нуклеотидов и протеинкиназы С на стимулированное пролактином освобождение Са</w:t>
      </w:r>
      <w:proofErr w:type="gramStart"/>
      <w:r w:rsidRPr="00DC6803">
        <w:rPr>
          <w:vertAlign w:val="superscript"/>
        </w:rPr>
        <w:t>2</w:t>
      </w:r>
      <w:proofErr w:type="gramEnd"/>
      <w:r w:rsidRPr="00DC6803">
        <w:rPr>
          <w:vertAlign w:val="superscript"/>
        </w:rPr>
        <w:t>+</w:t>
      </w:r>
      <w:r w:rsidRPr="009A41FA">
        <w:t xml:space="preserve"> из внутриклеточных депо ооцитов свиней. Онтогенез</w:t>
      </w:r>
      <w:r>
        <w:t>. –</w:t>
      </w:r>
      <w:r w:rsidRPr="00C62C7B">
        <w:t xml:space="preserve"> </w:t>
      </w:r>
      <w:r w:rsidRPr="009A41FA">
        <w:t>2005</w:t>
      </w:r>
      <w:r>
        <w:t>. –</w:t>
      </w:r>
      <w:r w:rsidRPr="00C62C7B">
        <w:t xml:space="preserve"> </w:t>
      </w:r>
      <w:r w:rsidRPr="009A41FA">
        <w:t>т.</w:t>
      </w:r>
      <w:r w:rsidRPr="00DC6803">
        <w:t xml:space="preserve"> </w:t>
      </w:r>
      <w:r w:rsidRPr="009A41FA">
        <w:t>36</w:t>
      </w:r>
      <w:r>
        <w:t>. –</w:t>
      </w:r>
      <w:r w:rsidRPr="00C62C7B">
        <w:t xml:space="preserve"> </w:t>
      </w:r>
      <w:r>
        <w:t>№</w:t>
      </w:r>
      <w:r w:rsidRPr="00DC6803">
        <w:t xml:space="preserve"> </w:t>
      </w:r>
      <w:r w:rsidRPr="009A41FA">
        <w:t>3</w:t>
      </w:r>
      <w:r>
        <w:t>. –</w:t>
      </w:r>
      <w:r w:rsidRPr="00C62C7B">
        <w:t xml:space="preserve"> </w:t>
      </w:r>
      <w:r>
        <w:rPr>
          <w:lang w:val="en-US"/>
        </w:rPr>
        <w:t>C</w:t>
      </w:r>
      <w:r w:rsidRPr="00DC6803">
        <w:t xml:space="preserve">. </w:t>
      </w:r>
      <w:r w:rsidRPr="009A41FA">
        <w:t>1-6.</w:t>
      </w:r>
    </w:p>
    <w:p w:rsidR="00DC6803" w:rsidRPr="00DC6803" w:rsidRDefault="00DC6803" w:rsidP="00DC6803">
      <w:pPr>
        <w:spacing w:line="276" w:lineRule="auto"/>
        <w:jc w:val="both"/>
        <w:rPr>
          <w:lang w:val="en-US"/>
        </w:rPr>
      </w:pPr>
    </w:p>
    <w:p w:rsidR="00DC6803" w:rsidRDefault="00DC6803" w:rsidP="00DC6803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A41FA">
        <w:t>Денисенко В. Ю., Кузьмина Т. И. Особенности взаимодействия теофиллина и пролактина и флуктуация кальция внутриклеточных депо в ооцитах свиней в присутствии эстрадиола. Цитология</w:t>
      </w:r>
      <w:r>
        <w:t>. –</w:t>
      </w:r>
      <w:r w:rsidRPr="00C62C7B">
        <w:t xml:space="preserve"> </w:t>
      </w:r>
      <w:r w:rsidRPr="009A41FA">
        <w:t>2005</w:t>
      </w:r>
      <w:r>
        <w:t>. –</w:t>
      </w:r>
      <w:r w:rsidRPr="00C62C7B">
        <w:t xml:space="preserve"> </w:t>
      </w:r>
      <w:r w:rsidRPr="009A41FA">
        <w:t>т.</w:t>
      </w:r>
      <w:r w:rsidRPr="00DC6803">
        <w:t xml:space="preserve"> </w:t>
      </w:r>
      <w:r w:rsidRPr="009A41FA">
        <w:t>47</w:t>
      </w:r>
      <w:r>
        <w:t>. –</w:t>
      </w:r>
      <w:r w:rsidRPr="00C62C7B">
        <w:t xml:space="preserve"> </w:t>
      </w:r>
      <w:r>
        <w:t>№</w:t>
      </w:r>
      <w:r w:rsidRPr="009A41FA">
        <w:t>8</w:t>
      </w:r>
      <w:r>
        <w:t>. –</w:t>
      </w:r>
      <w:r w:rsidRPr="00C62C7B">
        <w:t xml:space="preserve"> </w:t>
      </w:r>
      <w:r>
        <w:rPr>
          <w:lang w:val="en-US"/>
        </w:rPr>
        <w:t>C</w:t>
      </w:r>
      <w:r>
        <w:t xml:space="preserve">. </w:t>
      </w:r>
      <w:r w:rsidRPr="009A41FA">
        <w:t>709-713.</w:t>
      </w:r>
    </w:p>
    <w:p w:rsidR="00DC6803" w:rsidRPr="009A41FA" w:rsidRDefault="00DC6803" w:rsidP="00DC6803">
      <w:pPr>
        <w:spacing w:line="276" w:lineRule="auto"/>
        <w:jc w:val="both"/>
      </w:pPr>
    </w:p>
    <w:p w:rsidR="00DC6803" w:rsidRPr="00182AEB" w:rsidRDefault="00DC6803" w:rsidP="00DC6803">
      <w:pPr>
        <w:pStyle w:val="aa"/>
        <w:numPr>
          <w:ilvl w:val="0"/>
          <w:numId w:val="1"/>
        </w:numPr>
        <w:spacing w:line="276" w:lineRule="auto"/>
        <w:ind w:left="0" w:firstLine="709"/>
        <w:jc w:val="both"/>
      </w:pPr>
      <w:r w:rsidRPr="009A41FA">
        <w:t>Денисенко В.</w:t>
      </w:r>
      <w:r>
        <w:t xml:space="preserve"> </w:t>
      </w:r>
      <w:r w:rsidRPr="009A41FA">
        <w:t>Ю., Кузьмина Т.</w:t>
      </w:r>
      <w:r>
        <w:t xml:space="preserve"> </w:t>
      </w:r>
      <w:r w:rsidRPr="009A41FA">
        <w:t>И., Шокин О.</w:t>
      </w:r>
      <w:r>
        <w:t xml:space="preserve"> </w:t>
      </w:r>
      <w:r w:rsidRPr="009A41FA">
        <w:t>В. Зависимость освобождения Са</w:t>
      </w:r>
      <w:proofErr w:type="gramStart"/>
      <w:r w:rsidRPr="00DC6803">
        <w:rPr>
          <w:vertAlign w:val="superscript"/>
        </w:rPr>
        <w:t>2</w:t>
      </w:r>
      <w:proofErr w:type="gramEnd"/>
      <w:r w:rsidRPr="00DC6803">
        <w:rPr>
          <w:vertAlign w:val="superscript"/>
        </w:rPr>
        <w:t>+</w:t>
      </w:r>
      <w:r w:rsidRPr="009A41FA">
        <w:t xml:space="preserve"> из внутриклеточных депо от уровня </w:t>
      </w:r>
      <w:r w:rsidRPr="00DC6803">
        <w:rPr>
          <w:lang w:val="en-US"/>
        </w:rPr>
        <w:t>NADH</w:t>
      </w:r>
      <w:r w:rsidRPr="009A41FA">
        <w:t xml:space="preserve"> и </w:t>
      </w:r>
      <w:r w:rsidRPr="00DC6803">
        <w:rPr>
          <w:lang w:val="en-US"/>
        </w:rPr>
        <w:t>FAD</w:t>
      </w:r>
      <w:r w:rsidRPr="009A41FA">
        <w:t xml:space="preserve"> в оплодотворенных и неоплодотворенных яйцеклетках коров. Цитология</w:t>
      </w:r>
      <w:r>
        <w:t>. –</w:t>
      </w:r>
      <w:r w:rsidRPr="00C62C7B">
        <w:t xml:space="preserve"> </w:t>
      </w:r>
      <w:r w:rsidRPr="009A41FA">
        <w:t>2005</w:t>
      </w:r>
      <w:r>
        <w:t>. –</w:t>
      </w:r>
      <w:r w:rsidRPr="00C62C7B">
        <w:t xml:space="preserve"> </w:t>
      </w:r>
      <w:r w:rsidRPr="009A41FA">
        <w:t>т.</w:t>
      </w:r>
      <w:r>
        <w:t xml:space="preserve"> </w:t>
      </w:r>
      <w:r w:rsidRPr="009A41FA">
        <w:t>47</w:t>
      </w:r>
      <w:r>
        <w:t>. –</w:t>
      </w:r>
      <w:r w:rsidRPr="00C62C7B">
        <w:t xml:space="preserve"> </w:t>
      </w:r>
      <w:r>
        <w:t xml:space="preserve">№ </w:t>
      </w:r>
      <w:r w:rsidRPr="009A41FA">
        <w:t>8</w:t>
      </w:r>
      <w:r>
        <w:t>. –</w:t>
      </w:r>
      <w:r w:rsidRPr="00C62C7B">
        <w:t xml:space="preserve"> </w:t>
      </w:r>
      <w:r>
        <w:t xml:space="preserve">С. </w:t>
      </w:r>
      <w:r w:rsidRPr="009A41FA">
        <w:t xml:space="preserve">704-7081. </w:t>
      </w:r>
    </w:p>
    <w:p w:rsidR="00182AEB" w:rsidRDefault="00182AEB" w:rsidP="00182AEB">
      <w:pPr>
        <w:pStyle w:val="aa"/>
      </w:pPr>
    </w:p>
    <w:p w:rsidR="00182AEB" w:rsidRPr="00AD4662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6E4F8E">
        <w:t>Кузьмина</w:t>
      </w:r>
      <w:r w:rsidRPr="00182AEB">
        <w:t xml:space="preserve"> </w:t>
      </w:r>
      <w:r w:rsidRPr="006E4F8E">
        <w:t>Т.</w:t>
      </w:r>
      <w:r w:rsidRPr="00182AEB">
        <w:t xml:space="preserve"> </w:t>
      </w:r>
      <w:r w:rsidRPr="006E4F8E">
        <w:t xml:space="preserve">И., </w:t>
      </w:r>
      <w:r w:rsidRPr="00182AEB">
        <w:rPr>
          <w:caps/>
        </w:rPr>
        <w:t>Л</w:t>
      </w:r>
      <w:r w:rsidRPr="006E4F8E">
        <w:t>ебедев</w:t>
      </w:r>
      <w:r w:rsidRPr="00182AEB">
        <w:rPr>
          <w:caps/>
        </w:rPr>
        <w:t xml:space="preserve"> В. А.</w:t>
      </w:r>
      <w:r w:rsidRPr="006E4F8E">
        <w:t>, Лебедева</w:t>
      </w:r>
      <w:r w:rsidRPr="00182AEB">
        <w:t xml:space="preserve"> </w:t>
      </w:r>
      <w:r w:rsidRPr="006E4F8E">
        <w:t>И.</w:t>
      </w:r>
      <w:r w:rsidRPr="00182AEB">
        <w:t xml:space="preserve"> </w:t>
      </w:r>
      <w:r w:rsidRPr="006E4F8E">
        <w:t>Ю., Шапиев  И.</w:t>
      </w:r>
      <w:r w:rsidRPr="00182AEB">
        <w:t xml:space="preserve"> </w:t>
      </w:r>
      <w:r w:rsidRPr="006E4F8E">
        <w:t>Ш. Роль метаболических гормонов в регуляции функции яичников у коров  С.-. биология</w:t>
      </w:r>
      <w:r>
        <w:t>. –</w:t>
      </w:r>
      <w:r w:rsidRPr="00C62C7B">
        <w:t xml:space="preserve"> </w:t>
      </w:r>
      <w:r w:rsidRPr="006E4F8E">
        <w:t>2005</w:t>
      </w:r>
      <w:r>
        <w:t>. –</w:t>
      </w:r>
      <w:r w:rsidRPr="00C62C7B">
        <w:t xml:space="preserve"> </w:t>
      </w:r>
      <w:r w:rsidRPr="006E4F8E">
        <w:t>№2</w:t>
      </w:r>
      <w:r>
        <w:t>. –</w:t>
      </w:r>
      <w:r w:rsidRPr="00C62C7B">
        <w:t xml:space="preserve"> </w:t>
      </w:r>
      <w:r>
        <w:rPr>
          <w:lang w:val="en-US"/>
        </w:rPr>
        <w:t>C</w:t>
      </w:r>
      <w:r w:rsidRPr="00182AEB">
        <w:t xml:space="preserve">. </w:t>
      </w:r>
      <w:r w:rsidRPr="006E4F8E">
        <w:t>14-19</w:t>
      </w:r>
      <w:r w:rsidR="00AD4662">
        <w:rPr>
          <w:caps/>
        </w:rPr>
        <w:t>.</w:t>
      </w:r>
    </w:p>
    <w:p w:rsidR="00AD4662" w:rsidRDefault="00AD4662" w:rsidP="00AD4662">
      <w:pPr>
        <w:pStyle w:val="aa"/>
      </w:pPr>
    </w:p>
    <w:p w:rsidR="00AD4662" w:rsidRPr="00182AEB" w:rsidRDefault="00AD4662" w:rsidP="00AD4662">
      <w:pPr>
        <w:pStyle w:val="aa"/>
        <w:numPr>
          <w:ilvl w:val="0"/>
          <w:numId w:val="1"/>
        </w:numPr>
        <w:spacing w:line="276" w:lineRule="auto"/>
        <w:ind w:left="0" w:firstLine="709"/>
        <w:jc w:val="both"/>
      </w:pPr>
      <w:r w:rsidRPr="00AD4662">
        <w:rPr>
          <w:bCs/>
        </w:rPr>
        <w:lastRenderedPageBreak/>
        <w:t>Кузьмина Т.</w:t>
      </w:r>
      <w:r>
        <w:rPr>
          <w:bCs/>
        </w:rPr>
        <w:t xml:space="preserve"> </w:t>
      </w:r>
      <w:r w:rsidRPr="00AD4662">
        <w:rPr>
          <w:bCs/>
        </w:rPr>
        <w:t>И., Кибардина Т.</w:t>
      </w:r>
      <w:r>
        <w:rPr>
          <w:bCs/>
        </w:rPr>
        <w:t xml:space="preserve"> </w:t>
      </w:r>
      <w:r w:rsidRPr="00AD4662">
        <w:rPr>
          <w:bCs/>
        </w:rPr>
        <w:t>В., Шокин О.</w:t>
      </w:r>
      <w:r>
        <w:rPr>
          <w:bCs/>
        </w:rPr>
        <w:t xml:space="preserve"> </w:t>
      </w:r>
      <w:r w:rsidRPr="00AD4662">
        <w:rPr>
          <w:bCs/>
        </w:rPr>
        <w:t>В., Макар И.</w:t>
      </w:r>
      <w:r>
        <w:rPr>
          <w:bCs/>
        </w:rPr>
        <w:t xml:space="preserve"> </w:t>
      </w:r>
      <w:r w:rsidRPr="00AD4662">
        <w:rPr>
          <w:bCs/>
        </w:rPr>
        <w:t>М.</w:t>
      </w:r>
      <w:r w:rsidRPr="009A41FA">
        <w:t xml:space="preserve"> Партеногенетическое развитие эмбрионов коров из ооцитов неполовозрелых                          животных. Онтогенез</w:t>
      </w:r>
      <w:r>
        <w:t>. –</w:t>
      </w:r>
      <w:r w:rsidRPr="00C62C7B">
        <w:t xml:space="preserve"> </w:t>
      </w:r>
      <w:r w:rsidRPr="009A41FA">
        <w:t>2005</w:t>
      </w:r>
      <w:r>
        <w:t>. –</w:t>
      </w:r>
      <w:r w:rsidRPr="00C62C7B">
        <w:t xml:space="preserve"> </w:t>
      </w:r>
      <w:r w:rsidRPr="009A41FA">
        <w:t>т.</w:t>
      </w:r>
      <w:r>
        <w:t xml:space="preserve"> </w:t>
      </w:r>
      <w:r w:rsidRPr="009A41FA">
        <w:t>36</w:t>
      </w:r>
      <w:r>
        <w:t>. –</w:t>
      </w:r>
      <w:r w:rsidRPr="00C62C7B">
        <w:t xml:space="preserve"> </w:t>
      </w:r>
      <w:r w:rsidRPr="009A41FA">
        <w:t>№</w:t>
      </w:r>
      <w:r>
        <w:t xml:space="preserve"> </w:t>
      </w:r>
      <w:r w:rsidRPr="009A41FA">
        <w:t>5</w:t>
      </w:r>
      <w:r>
        <w:t>. –</w:t>
      </w:r>
      <w:r w:rsidRPr="00C62C7B">
        <w:t xml:space="preserve"> </w:t>
      </w:r>
      <w:r>
        <w:t xml:space="preserve">С. </w:t>
      </w:r>
      <w:r w:rsidRPr="009A41FA">
        <w:t>380-381.</w:t>
      </w:r>
    </w:p>
    <w:p w:rsidR="008F4669" w:rsidRDefault="008F4669" w:rsidP="00182AEB">
      <w:pPr>
        <w:pStyle w:val="aa"/>
        <w:spacing w:line="276" w:lineRule="auto"/>
        <w:ind w:left="708"/>
        <w:jc w:val="both"/>
      </w:pPr>
    </w:p>
    <w:p w:rsidR="008F4669" w:rsidRDefault="006D4570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t>Митрофанова О.</w:t>
      </w:r>
      <w:r w:rsidR="00C62C7B">
        <w:t xml:space="preserve"> </w:t>
      </w:r>
      <w:r w:rsidRPr="009F247E">
        <w:t>В., Тыщенко В.</w:t>
      </w:r>
      <w:r w:rsidR="00C62C7B">
        <w:t xml:space="preserve"> </w:t>
      </w:r>
      <w:r w:rsidRPr="009F247E">
        <w:t>И., Дементьева Н.</w:t>
      </w:r>
      <w:r w:rsidR="00C62C7B">
        <w:t xml:space="preserve"> </w:t>
      </w:r>
      <w:r w:rsidRPr="009F247E">
        <w:t>В., Терлецкий В.</w:t>
      </w:r>
      <w:r w:rsidR="00C62C7B">
        <w:t xml:space="preserve"> </w:t>
      </w:r>
      <w:r w:rsidRPr="009F247E">
        <w:t>П., Яковлев А.</w:t>
      </w:r>
      <w:r w:rsidR="00C62C7B">
        <w:t xml:space="preserve"> </w:t>
      </w:r>
      <w:r w:rsidRPr="009F247E">
        <w:t xml:space="preserve">Ф. Молекулярное типирование генофондных популяций кур с помощью ДНК-фингепринтинга и </w:t>
      </w:r>
      <w:r w:rsidRPr="008F4669">
        <w:rPr>
          <w:lang w:val="en-US"/>
        </w:rPr>
        <w:t>RAPD</w:t>
      </w:r>
      <w:r w:rsidR="00C62C7B">
        <w:t xml:space="preserve">-анализа </w:t>
      </w:r>
      <w:r>
        <w:t xml:space="preserve">// </w:t>
      </w:r>
      <w:r w:rsidRPr="009F247E">
        <w:t>Цитология. – Т.46. - №9</w:t>
      </w:r>
      <w:r w:rsidR="00182AEB" w:rsidRPr="009F247E">
        <w:t xml:space="preserve">. – </w:t>
      </w:r>
      <w:r w:rsidRPr="009F247E">
        <w:t>С.822-823.</w:t>
      </w:r>
    </w:p>
    <w:p w:rsidR="00182AEB" w:rsidRDefault="00182AEB" w:rsidP="00182AEB">
      <w:pPr>
        <w:pStyle w:val="aa"/>
      </w:pPr>
    </w:p>
    <w:p w:rsid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F36450">
        <w:t>Прохоренко П.</w:t>
      </w:r>
      <w:r>
        <w:t xml:space="preserve"> </w:t>
      </w:r>
      <w:r w:rsidRPr="00F36450">
        <w:t>Н., Логинов Ж.</w:t>
      </w:r>
      <w:r>
        <w:t xml:space="preserve"> </w:t>
      </w:r>
      <w:r w:rsidRPr="00F36450">
        <w:t>Г. Оценка быков-производителей – важный вопрос в селекции молочного скота //</w:t>
      </w:r>
      <w:r>
        <w:t xml:space="preserve"> </w:t>
      </w:r>
      <w:r w:rsidRPr="00F36450">
        <w:t>Молочное и мясное скотоводство. – 2005. – № 5. – С. 15-17.</w:t>
      </w:r>
    </w:p>
    <w:p w:rsidR="00AD4662" w:rsidRDefault="00AD4662" w:rsidP="00AD4662">
      <w:pPr>
        <w:pStyle w:val="aa"/>
      </w:pPr>
    </w:p>
    <w:p w:rsidR="00AD4662" w:rsidRDefault="00AD4662" w:rsidP="00AD4662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F36450">
        <w:t>Прохоренко П.</w:t>
      </w:r>
      <w:r>
        <w:t xml:space="preserve"> </w:t>
      </w:r>
      <w:r w:rsidRPr="00F36450">
        <w:t>Н.</w:t>
      </w:r>
      <w:r>
        <w:t xml:space="preserve"> Потенциал  молочного  скота //</w:t>
      </w:r>
      <w:r w:rsidRPr="00224A43">
        <w:t xml:space="preserve"> </w:t>
      </w:r>
      <w:r>
        <w:t>Животноводство  России</w:t>
      </w:r>
      <w:r w:rsidRPr="00F36450">
        <w:t xml:space="preserve">. – </w:t>
      </w:r>
      <w:r>
        <w:t>2005</w:t>
      </w:r>
      <w:r w:rsidRPr="00F36450">
        <w:t xml:space="preserve">. – </w:t>
      </w:r>
      <w:r>
        <w:t>№ 1</w:t>
      </w:r>
      <w:r w:rsidRPr="00F36450">
        <w:t xml:space="preserve">. – </w:t>
      </w:r>
      <w:r>
        <w:t>С. 29-39.</w:t>
      </w:r>
    </w:p>
    <w:p w:rsidR="00AD4662" w:rsidRDefault="00AD4662" w:rsidP="00AD4662">
      <w:pPr>
        <w:pStyle w:val="aa"/>
      </w:pPr>
    </w:p>
    <w:p w:rsidR="00AD4662" w:rsidRDefault="00AD4662" w:rsidP="00AD4662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t xml:space="preserve">Прохоренко П. Н., </w:t>
      </w:r>
      <w:r w:rsidRPr="001D30DA">
        <w:t xml:space="preserve"> </w:t>
      </w:r>
      <w:r>
        <w:t>Амерханов Х. А. и др.  О  мерах  по  стабилизации  роста  производства  и  реализации  молока // Молочное  и  мясное скотоводство</w:t>
      </w:r>
      <w:r w:rsidRPr="00F36450">
        <w:t xml:space="preserve">. – </w:t>
      </w:r>
      <w:r>
        <w:t>2005</w:t>
      </w:r>
      <w:r w:rsidRPr="00F36450">
        <w:t xml:space="preserve">. – </w:t>
      </w:r>
      <w:r>
        <w:t>№2</w:t>
      </w:r>
      <w:r w:rsidRPr="00F36450">
        <w:t xml:space="preserve">. – </w:t>
      </w:r>
      <w:r>
        <w:t>С. 2-4.</w:t>
      </w:r>
    </w:p>
    <w:p w:rsidR="00AD4662" w:rsidRDefault="00AD4662" w:rsidP="00AD4662">
      <w:pPr>
        <w:pStyle w:val="aa"/>
      </w:pPr>
    </w:p>
    <w:p w:rsidR="00AD4662" w:rsidRDefault="00AD4662" w:rsidP="00AD4662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t xml:space="preserve"> Прохоренко П. Н.,</w:t>
      </w:r>
      <w:r w:rsidRPr="001D30DA">
        <w:t xml:space="preserve"> </w:t>
      </w:r>
      <w:r>
        <w:t>Тяпугин С. Е. и др. Влияние различных факторов на продуктивное долголетие коров // Молочное  и  мясное скотоводство</w:t>
      </w:r>
      <w:r w:rsidRPr="00F36450">
        <w:t xml:space="preserve">. – </w:t>
      </w:r>
      <w:r>
        <w:t>2005</w:t>
      </w:r>
      <w:r w:rsidRPr="00F36450">
        <w:t xml:space="preserve">. – </w:t>
      </w:r>
      <w:r>
        <w:t>№ 7</w:t>
      </w:r>
      <w:r w:rsidRPr="00F36450">
        <w:t xml:space="preserve">. – </w:t>
      </w:r>
      <w:r>
        <w:t>С. 13-16.</w:t>
      </w:r>
    </w:p>
    <w:p w:rsidR="00182AEB" w:rsidRDefault="00182AEB" w:rsidP="00182AEB">
      <w:pPr>
        <w:pStyle w:val="aa"/>
      </w:pPr>
    </w:p>
    <w:p w:rsidR="00182AEB" w:rsidRDefault="00182AEB" w:rsidP="00182AEB">
      <w:pPr>
        <w:pStyle w:val="a5"/>
        <w:numPr>
          <w:ilvl w:val="0"/>
          <w:numId w:val="1"/>
        </w:numPr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Романенко</w:t>
      </w:r>
      <w:r w:rsidRPr="0072589E">
        <w:rPr>
          <w:sz w:val="28"/>
          <w:szCs w:val="28"/>
        </w:rPr>
        <w:t xml:space="preserve"> </w:t>
      </w:r>
      <w:r>
        <w:rPr>
          <w:sz w:val="28"/>
          <w:szCs w:val="28"/>
        </w:rPr>
        <w:t>Л. В., Волгин</w:t>
      </w:r>
      <w:r w:rsidRPr="00182AEB">
        <w:rPr>
          <w:sz w:val="28"/>
          <w:szCs w:val="28"/>
        </w:rPr>
        <w:t xml:space="preserve"> </w:t>
      </w:r>
      <w:r w:rsidRPr="007258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2589E">
        <w:rPr>
          <w:sz w:val="28"/>
          <w:szCs w:val="28"/>
        </w:rPr>
        <w:t>И.</w:t>
      </w:r>
      <w:r>
        <w:rPr>
          <w:sz w:val="28"/>
          <w:szCs w:val="28"/>
        </w:rPr>
        <w:t xml:space="preserve">, Бибикова А. С. </w:t>
      </w:r>
      <w:r w:rsidRPr="0072589E">
        <w:rPr>
          <w:sz w:val="28"/>
          <w:szCs w:val="28"/>
        </w:rPr>
        <w:t>Оптимизация питания высок</w:t>
      </w:r>
      <w:r>
        <w:rPr>
          <w:sz w:val="28"/>
          <w:szCs w:val="28"/>
        </w:rPr>
        <w:t>оудойных коров // Животноводство России</w:t>
      </w:r>
      <w:r w:rsidRPr="009F247E">
        <w:t xml:space="preserve">. – </w:t>
      </w:r>
      <w:r>
        <w:rPr>
          <w:sz w:val="28"/>
          <w:szCs w:val="28"/>
        </w:rPr>
        <w:t>2005</w:t>
      </w:r>
      <w:r w:rsidRPr="009F247E">
        <w:t xml:space="preserve">. – </w:t>
      </w:r>
      <w:r>
        <w:rPr>
          <w:sz w:val="28"/>
          <w:szCs w:val="28"/>
        </w:rPr>
        <w:t>№3</w:t>
      </w:r>
      <w:r w:rsidRPr="009F247E">
        <w:t xml:space="preserve">. – </w:t>
      </w:r>
      <w:r>
        <w:rPr>
          <w:sz w:val="28"/>
          <w:szCs w:val="28"/>
        </w:rPr>
        <w:t>С. 27-28.</w:t>
      </w:r>
    </w:p>
    <w:p w:rsidR="00182AEB" w:rsidRDefault="00182AEB" w:rsidP="00182AEB">
      <w:pPr>
        <w:pStyle w:val="aa"/>
      </w:pPr>
    </w:p>
    <w:p w:rsidR="00182AEB" w:rsidRP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t>Рудишин О. Ю., Клемин В. П. Селекционно-генетические параметры хозяйственно-полезных признаков скороспелой мясной породы свиней // Свиноводство</w:t>
      </w:r>
      <w:r w:rsidRPr="009F247E">
        <w:t xml:space="preserve">. – </w:t>
      </w:r>
      <w:r>
        <w:t>2005</w:t>
      </w:r>
      <w:r w:rsidRPr="009F247E">
        <w:t xml:space="preserve">. – </w:t>
      </w:r>
      <w:r>
        <w:t>№2</w:t>
      </w:r>
      <w:r w:rsidRPr="009F247E">
        <w:t xml:space="preserve">. – </w:t>
      </w:r>
      <w:r>
        <w:t>С. 8-10.</w:t>
      </w:r>
    </w:p>
    <w:p w:rsidR="008F4669" w:rsidRDefault="008F4669" w:rsidP="00182AEB">
      <w:pPr>
        <w:pStyle w:val="aa"/>
        <w:spacing w:line="276" w:lineRule="auto"/>
        <w:ind w:left="708"/>
        <w:jc w:val="both"/>
      </w:pPr>
    </w:p>
    <w:p w:rsidR="008F4669" w:rsidRPr="00182AEB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bCs/>
        </w:rPr>
      </w:pPr>
      <w:r w:rsidRPr="008F4669">
        <w:rPr>
          <w:color w:val="000000"/>
        </w:rPr>
        <w:t>Сазанов А.</w:t>
      </w:r>
      <w:r w:rsidR="00182AEB">
        <w:rPr>
          <w:color w:val="000000"/>
        </w:rPr>
        <w:t xml:space="preserve"> </w:t>
      </w:r>
      <w:r w:rsidRPr="008F4669">
        <w:rPr>
          <w:color w:val="000000"/>
        </w:rPr>
        <w:t xml:space="preserve">А., </w:t>
      </w:r>
      <w:r w:rsidRPr="0072589E">
        <w:t>Романов М.</w:t>
      </w:r>
      <w:r w:rsidR="00182AEB">
        <w:t xml:space="preserve"> </w:t>
      </w:r>
      <w:r w:rsidRPr="0072589E">
        <w:t xml:space="preserve">Н., </w:t>
      </w:r>
      <w:r w:rsidRPr="008F4669">
        <w:rPr>
          <w:color w:val="000000"/>
        </w:rPr>
        <w:t>Смирнов А.</w:t>
      </w:r>
      <w:r w:rsidR="00182AEB">
        <w:rPr>
          <w:color w:val="000000"/>
        </w:rPr>
        <w:t xml:space="preserve"> </w:t>
      </w:r>
      <w:r w:rsidRPr="008F4669">
        <w:rPr>
          <w:color w:val="000000"/>
        </w:rPr>
        <w:t xml:space="preserve">Ф. Библиотеки протяженных геномных клонов как инструмент молекулярно-цитогенетического анализа генома птиц </w:t>
      </w:r>
      <w:r w:rsidRPr="008F4669">
        <w:rPr>
          <w:bCs/>
        </w:rPr>
        <w:t>// Генетика</w:t>
      </w:r>
      <w:r w:rsidRPr="009F247E">
        <w:t xml:space="preserve">. – </w:t>
      </w:r>
      <w:r w:rsidRPr="008F4669">
        <w:rPr>
          <w:bCs/>
        </w:rPr>
        <w:t>2005</w:t>
      </w:r>
      <w:r w:rsidRPr="009F247E">
        <w:t xml:space="preserve">. – </w:t>
      </w:r>
      <w:r w:rsidRPr="008F4669">
        <w:rPr>
          <w:bCs/>
        </w:rPr>
        <w:t>Т. 41</w:t>
      </w:r>
      <w:r w:rsidRPr="009F247E">
        <w:t xml:space="preserve">. – </w:t>
      </w:r>
      <w:r w:rsidRPr="008F4669">
        <w:rPr>
          <w:bCs/>
        </w:rPr>
        <w:t>С. 581-589.</w:t>
      </w:r>
    </w:p>
    <w:p w:rsidR="00182AEB" w:rsidRPr="00182AEB" w:rsidRDefault="00182AEB" w:rsidP="00182AEB">
      <w:pPr>
        <w:pStyle w:val="aa"/>
        <w:rPr>
          <w:bCs/>
        </w:rPr>
      </w:pPr>
    </w:p>
    <w:p w:rsid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t>Станишевская О.</w:t>
      </w:r>
      <w:r w:rsidRPr="00182AEB">
        <w:t xml:space="preserve"> </w:t>
      </w:r>
      <w:r>
        <w:t>И. Роль кислородной обеспеченности эмбрионов в реализации генетического потенциала мясных качеств кур // Межвузовские научные труды, С.-Пб</w:t>
      </w:r>
      <w:proofErr w:type="gramStart"/>
      <w:r>
        <w:t xml:space="preserve">., </w:t>
      </w:r>
      <w:proofErr w:type="gramEnd"/>
      <w:r>
        <w:t xml:space="preserve">СПб ГАУ. – 2005. – </w:t>
      </w:r>
      <w:r>
        <w:rPr>
          <w:lang w:val="en-US"/>
        </w:rPr>
        <w:t>C</w:t>
      </w:r>
      <w:r>
        <w:t>. 90 – 93.</w:t>
      </w:r>
    </w:p>
    <w:p w:rsidR="00182AEB" w:rsidRPr="009A41FA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lastRenderedPageBreak/>
        <w:t>Станишевская О.</w:t>
      </w:r>
      <w:r w:rsidRPr="00182AEB">
        <w:t xml:space="preserve"> </w:t>
      </w:r>
      <w:r>
        <w:t>И., Торицина Е.</w:t>
      </w:r>
      <w:r w:rsidRPr="00182AEB">
        <w:t xml:space="preserve"> </w:t>
      </w:r>
      <w:r>
        <w:t xml:space="preserve">С. Своевременный доступ неонатальных цыплят к корму и воде // Птицеводство. – № 1. – 2005. – </w:t>
      </w:r>
      <w:r>
        <w:rPr>
          <w:lang w:val="en-US"/>
        </w:rPr>
        <w:t>C</w:t>
      </w:r>
      <w:r>
        <w:t>. 15 – 17.</w:t>
      </w:r>
    </w:p>
    <w:p w:rsidR="00182AEB" w:rsidRP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t>Станишевская О.</w:t>
      </w:r>
      <w:r w:rsidRPr="00182AEB">
        <w:t xml:space="preserve"> </w:t>
      </w:r>
      <w:r>
        <w:t xml:space="preserve">И. Факторы, влияющие на газообмен куриных эмбрионов. Аграрная наука на современном этапе // Сб. науч. трудов ФГОУ ВПО, СПб ГАУ, СПб. – 2005. – </w:t>
      </w:r>
      <w:r>
        <w:rPr>
          <w:lang w:val="en-US"/>
        </w:rPr>
        <w:t>C</w:t>
      </w:r>
      <w:r>
        <w:t>. 140 – 144.</w:t>
      </w:r>
    </w:p>
    <w:p w:rsidR="008F4669" w:rsidRDefault="008F4669" w:rsidP="00182AEB">
      <w:pPr>
        <w:pStyle w:val="aa"/>
      </w:pPr>
    </w:p>
    <w:p w:rsidR="008F4669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t xml:space="preserve">Стефанова </w:t>
      </w:r>
      <w:r>
        <w:t>В. Н., Зенина М. Н., Клыкова Е. И,</w:t>
      </w:r>
      <w:r w:rsidRPr="009F247E">
        <w:t xml:space="preserve"> Пантелеев В.</w:t>
      </w:r>
      <w:r>
        <w:t xml:space="preserve"> </w:t>
      </w:r>
      <w:r w:rsidRPr="009F247E">
        <w:t>Г. Разработка компьютерной программы  автоматического р</w:t>
      </w:r>
      <w:r>
        <w:t>аспознавания хромосом свиньи. // Сельскохозяйственная биология. –</w:t>
      </w:r>
      <w:r w:rsidRPr="009F247E">
        <w:t xml:space="preserve"> 2004</w:t>
      </w:r>
      <w:r>
        <w:t>. –</w:t>
      </w:r>
      <w:r w:rsidRPr="009F247E">
        <w:t xml:space="preserve"> </w:t>
      </w:r>
      <w:r>
        <w:t>№</w:t>
      </w:r>
      <w:r w:rsidRPr="009F247E">
        <w:t xml:space="preserve"> 6</w:t>
      </w:r>
      <w:r>
        <w:t>. –</w:t>
      </w:r>
      <w:r w:rsidRPr="009F247E">
        <w:t xml:space="preserve"> </w:t>
      </w:r>
      <w:r>
        <w:t>С.</w:t>
      </w:r>
      <w:r w:rsidRPr="009F247E">
        <w:t>114-118.</w:t>
      </w:r>
    </w:p>
    <w:p w:rsidR="008F4669" w:rsidRDefault="008F4669" w:rsidP="00182AEB">
      <w:pPr>
        <w:pStyle w:val="aa"/>
      </w:pPr>
    </w:p>
    <w:p w:rsidR="008F4669" w:rsidRPr="00182AEB" w:rsidRDefault="006D4570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t>Терлецкий В.</w:t>
      </w:r>
      <w:r w:rsidR="00C62C7B">
        <w:t xml:space="preserve"> </w:t>
      </w:r>
      <w:r w:rsidRPr="009F247E">
        <w:t>П., Дементьева Н.</w:t>
      </w:r>
      <w:r w:rsidR="00C62C7B">
        <w:t xml:space="preserve"> </w:t>
      </w:r>
      <w:r w:rsidRPr="009F247E">
        <w:t>В., Тыщенко В.</w:t>
      </w:r>
      <w:r w:rsidR="00C62C7B">
        <w:t xml:space="preserve"> </w:t>
      </w:r>
      <w:r w:rsidRPr="009F247E">
        <w:t>И., Голод В.</w:t>
      </w:r>
      <w:r w:rsidR="00C62C7B">
        <w:t xml:space="preserve"> </w:t>
      </w:r>
      <w:r w:rsidRPr="009F247E">
        <w:t>М., Терентьева Е.</w:t>
      </w:r>
      <w:r w:rsidR="00C62C7B">
        <w:t xml:space="preserve"> </w:t>
      </w:r>
      <w:r w:rsidRPr="009F247E">
        <w:t>Г., Яковлев А.</w:t>
      </w:r>
      <w:r w:rsidR="00C62C7B">
        <w:t xml:space="preserve"> </w:t>
      </w:r>
      <w:r w:rsidRPr="009F247E">
        <w:t xml:space="preserve">Ф. Молекулярно-генетическая характеристика некоторых </w:t>
      </w:r>
      <w:r w:rsidR="00C62C7B">
        <w:t xml:space="preserve">видов рыб семейства лососевых </w:t>
      </w:r>
      <w:r>
        <w:t xml:space="preserve">// </w:t>
      </w:r>
      <w:r w:rsidRPr="009F247E">
        <w:t>Цитология. – Т.46. - №9 – С.868-869.</w:t>
      </w:r>
    </w:p>
    <w:p w:rsidR="00182AEB" w:rsidRDefault="00182AEB" w:rsidP="00182AEB">
      <w:pPr>
        <w:pStyle w:val="aa"/>
      </w:pPr>
    </w:p>
    <w:p w:rsidR="00182AEB" w:rsidRPr="00182AEB" w:rsidRDefault="00182AEB" w:rsidP="00182AEB">
      <w:pPr>
        <w:pStyle w:val="a3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9909C2">
        <w:rPr>
          <w:szCs w:val="28"/>
        </w:rPr>
        <w:t>Торицина Е.</w:t>
      </w:r>
      <w:r w:rsidRPr="00182AEB">
        <w:rPr>
          <w:szCs w:val="28"/>
        </w:rPr>
        <w:t xml:space="preserve"> </w:t>
      </w:r>
      <w:r w:rsidRPr="009909C2">
        <w:rPr>
          <w:szCs w:val="28"/>
        </w:rPr>
        <w:t>С., Станишевская О.</w:t>
      </w:r>
      <w:r w:rsidRPr="00182AEB">
        <w:rPr>
          <w:szCs w:val="28"/>
        </w:rPr>
        <w:t xml:space="preserve"> </w:t>
      </w:r>
      <w:r w:rsidRPr="009909C2">
        <w:rPr>
          <w:szCs w:val="28"/>
        </w:rPr>
        <w:t xml:space="preserve">И. Влияние величины желтка на рост и развитие эмбрионов и цыплят в первые три недели жизни. Повышение племенных и продуктивных качеств сельскохозяйственных животных // Межвузовские научные труды, С.-Пб., СПб ГАУ. – 2005. – </w:t>
      </w:r>
      <w:r>
        <w:rPr>
          <w:szCs w:val="28"/>
          <w:lang w:val="en-US"/>
        </w:rPr>
        <w:t>C</w:t>
      </w:r>
      <w:r w:rsidRPr="009909C2">
        <w:rPr>
          <w:szCs w:val="28"/>
        </w:rPr>
        <w:t>. 86 – 88.</w:t>
      </w:r>
    </w:p>
    <w:p w:rsidR="00182AEB" w:rsidRDefault="00182AEB" w:rsidP="00182AEB">
      <w:pPr>
        <w:pStyle w:val="aa"/>
      </w:pPr>
    </w:p>
    <w:p w:rsidR="00182AEB" w:rsidRPr="00182AEB" w:rsidRDefault="00182AEB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>
        <w:t>Черепанов С.</w:t>
      </w:r>
      <w:r w:rsidRPr="00182AEB">
        <w:t xml:space="preserve"> </w:t>
      </w:r>
      <w:r>
        <w:t>В. Глубокая переработка яиц: мировая практика и тенденции // Птицеводство. –</w:t>
      </w:r>
      <w:r w:rsidRPr="009F247E">
        <w:t xml:space="preserve"> </w:t>
      </w:r>
      <w:r>
        <w:t>№1. –</w:t>
      </w:r>
      <w:r w:rsidRPr="009F247E">
        <w:t xml:space="preserve"> </w:t>
      </w:r>
      <w:r>
        <w:t>2005. –</w:t>
      </w:r>
      <w:r w:rsidRPr="009F247E">
        <w:t xml:space="preserve"> </w:t>
      </w:r>
      <w:r>
        <w:rPr>
          <w:lang w:val="en-US"/>
        </w:rPr>
        <w:t>C</w:t>
      </w:r>
      <w:r>
        <w:t>.</w:t>
      </w:r>
      <w:r w:rsidRPr="00182AEB">
        <w:t xml:space="preserve"> </w:t>
      </w:r>
      <w:r>
        <w:t>32-34.</w:t>
      </w:r>
    </w:p>
    <w:p w:rsidR="008F4669" w:rsidRDefault="008F4669" w:rsidP="00182AEB">
      <w:pPr>
        <w:pStyle w:val="aa"/>
      </w:pPr>
    </w:p>
    <w:p w:rsidR="006D4570" w:rsidRDefault="006D4570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t>Яковлев А.</w:t>
      </w:r>
      <w:r w:rsidR="00C62C7B">
        <w:t xml:space="preserve"> </w:t>
      </w:r>
      <w:r w:rsidRPr="009F247E">
        <w:t>Ф., Терлецкий В.</w:t>
      </w:r>
      <w:r w:rsidR="00C62C7B">
        <w:t xml:space="preserve"> </w:t>
      </w:r>
      <w:r w:rsidRPr="009F247E">
        <w:t>П., Митрофанова О.</w:t>
      </w:r>
      <w:r w:rsidR="00C62C7B">
        <w:t xml:space="preserve"> </w:t>
      </w:r>
      <w:r w:rsidRPr="009F247E">
        <w:t>В., Дементьева Н.</w:t>
      </w:r>
      <w:r w:rsidR="00C62C7B">
        <w:t xml:space="preserve"> </w:t>
      </w:r>
      <w:r w:rsidRPr="009F247E">
        <w:t>В. Определение носителей генетических дефе</w:t>
      </w:r>
      <w:r w:rsidR="00C62C7B">
        <w:t xml:space="preserve">ктов среди быков-производителей </w:t>
      </w:r>
      <w:r w:rsidRPr="009F247E">
        <w:t>// Молочное и мясное скотоводство</w:t>
      </w:r>
      <w:r w:rsidR="008F4669">
        <w:t>. –</w:t>
      </w:r>
      <w:r w:rsidR="008F4669" w:rsidRPr="009F247E">
        <w:t xml:space="preserve"> </w:t>
      </w:r>
      <w:r w:rsidRPr="009F247E">
        <w:t>№6</w:t>
      </w:r>
      <w:r w:rsidR="008F4669">
        <w:t>. –</w:t>
      </w:r>
      <w:r w:rsidR="008F4669" w:rsidRPr="009F247E"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9F247E">
          <w:t>2004 г</w:t>
        </w:r>
        <w:r w:rsidR="008F4669">
          <w:t>. –</w:t>
        </w:r>
        <w:r w:rsidR="008F4669" w:rsidRPr="009F247E">
          <w:t xml:space="preserve"> </w:t>
        </w:r>
      </w:smartTag>
      <w:r w:rsidRPr="009F247E">
        <w:t>С.31-32.</w:t>
      </w:r>
    </w:p>
    <w:p w:rsidR="008F4669" w:rsidRDefault="008F4669" w:rsidP="00182AEB">
      <w:pPr>
        <w:pStyle w:val="aa"/>
      </w:pPr>
    </w:p>
    <w:p w:rsidR="008F4669" w:rsidRPr="008F4669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lang w:val="en-US"/>
        </w:rPr>
      </w:pPr>
      <w:r w:rsidRPr="0072589E">
        <w:rPr>
          <w:bCs/>
          <w:lang w:val="en-US"/>
        </w:rPr>
        <w:t xml:space="preserve">Benkel B., Kollers S., Fries R., </w:t>
      </w:r>
      <w:r w:rsidRPr="00F36450">
        <w:rPr>
          <w:bCs/>
          <w:lang w:val="en-US"/>
        </w:rPr>
        <w:t>Sazanov A.,</w:t>
      </w:r>
      <w:r w:rsidRPr="0072589E">
        <w:rPr>
          <w:bCs/>
          <w:lang w:val="en-US"/>
        </w:rPr>
        <w:t xml:space="preserve"> Yoshida E., Valle E., Davoren J., Hickey D. Characterization of the bovine ampkgamma1 gene // </w:t>
      </w:r>
      <w:r w:rsidRPr="0072589E">
        <w:rPr>
          <w:lang w:val="en-US"/>
        </w:rPr>
        <w:t>Mammalian Genome</w:t>
      </w:r>
      <w:r w:rsidRPr="008F4669">
        <w:rPr>
          <w:lang w:val="en-US"/>
        </w:rPr>
        <w:t xml:space="preserve">. – </w:t>
      </w:r>
      <w:r w:rsidRPr="0072589E">
        <w:rPr>
          <w:lang w:val="en-US"/>
        </w:rPr>
        <w:t>2005</w:t>
      </w:r>
      <w:r w:rsidRPr="008F4669">
        <w:rPr>
          <w:lang w:val="en-US"/>
        </w:rPr>
        <w:t xml:space="preserve">. – </w:t>
      </w:r>
      <w:r w:rsidRPr="0072589E">
        <w:rPr>
          <w:lang w:val="en-US"/>
        </w:rPr>
        <w:t>V. 16</w:t>
      </w:r>
      <w:r w:rsidRPr="008F4669">
        <w:rPr>
          <w:lang w:val="en-US"/>
        </w:rPr>
        <w:t>. – №</w:t>
      </w:r>
      <w:r w:rsidRPr="0072589E">
        <w:rPr>
          <w:lang w:val="en-US"/>
        </w:rPr>
        <w:t xml:space="preserve"> 3</w:t>
      </w:r>
      <w:r w:rsidRPr="008F4669">
        <w:rPr>
          <w:lang w:val="en-US"/>
        </w:rPr>
        <w:t xml:space="preserve">. – </w:t>
      </w:r>
      <w:r w:rsidRPr="0072589E">
        <w:rPr>
          <w:lang w:val="en-US"/>
        </w:rPr>
        <w:t>P. 194-200.</w:t>
      </w:r>
    </w:p>
    <w:p w:rsidR="008F4669" w:rsidRPr="008F4669" w:rsidRDefault="008F4669" w:rsidP="00182AEB">
      <w:pPr>
        <w:pStyle w:val="aa"/>
        <w:rPr>
          <w:lang w:val="en-US"/>
        </w:rPr>
      </w:pPr>
    </w:p>
    <w:p w:rsidR="008F4669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rPr>
          <w:lang w:val="en-US"/>
        </w:rPr>
        <w:t>M.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N.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Li, E.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Nagovitsina, Z.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Ivanova, G</w:t>
      </w:r>
      <w:r w:rsidRPr="008F4669">
        <w:rPr>
          <w:lang w:val="en-US"/>
        </w:rPr>
        <w:t>.</w:t>
      </w:r>
      <w:r>
        <w:rPr>
          <w:lang w:val="en-US"/>
        </w:rPr>
        <w:t xml:space="preserve"> Erhardt</w:t>
      </w:r>
      <w:r w:rsidRPr="009F247E">
        <w:rPr>
          <w:lang w:val="en-US"/>
        </w:rPr>
        <w:t>, J.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Vilkki, R.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Popov, I.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Amosov, T.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Kiselyova and J.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Kantanen. Genetic Contribution of Indigenous Yakutian Cattle to Two Hybrid Populations Revealed by microsatellite variation. Asian-Aust.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J.</w:t>
      </w:r>
      <w:r>
        <w:t xml:space="preserve"> </w:t>
      </w:r>
      <w:r w:rsidRPr="009F247E">
        <w:rPr>
          <w:lang w:val="en-US"/>
        </w:rPr>
        <w:t>Sci</w:t>
      </w:r>
      <w:r>
        <w:t>. –</w:t>
      </w:r>
      <w:r w:rsidRPr="009F247E">
        <w:t xml:space="preserve"> </w:t>
      </w:r>
      <w:r w:rsidRPr="009F247E">
        <w:rPr>
          <w:lang w:val="en-US"/>
        </w:rPr>
        <w:t>2005</w:t>
      </w:r>
      <w:r>
        <w:t>. –</w:t>
      </w:r>
      <w:r w:rsidRPr="009F247E">
        <w:t xml:space="preserve"> </w:t>
      </w:r>
      <w:r w:rsidRPr="009F247E">
        <w:rPr>
          <w:lang w:val="en-US"/>
        </w:rPr>
        <w:t>Vol</w:t>
      </w:r>
      <w:r>
        <w:t>. –</w:t>
      </w:r>
      <w:r w:rsidRPr="009F247E">
        <w:t xml:space="preserve"> </w:t>
      </w:r>
      <w:r w:rsidRPr="009F247E">
        <w:rPr>
          <w:lang w:val="en-US"/>
        </w:rPr>
        <w:t>18.No 5:613-619.</w:t>
      </w:r>
    </w:p>
    <w:p w:rsidR="008F4669" w:rsidRPr="008F4669" w:rsidRDefault="008F4669" w:rsidP="00182AEB">
      <w:pPr>
        <w:pStyle w:val="aa"/>
        <w:rPr>
          <w:lang w:val="en-US"/>
        </w:rPr>
      </w:pPr>
    </w:p>
    <w:p w:rsidR="008F4669" w:rsidRPr="008F4669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lang w:val="en-US"/>
        </w:rPr>
      </w:pPr>
      <w:r w:rsidRPr="00F36450">
        <w:rPr>
          <w:color w:val="000000"/>
          <w:lang w:val="en-US"/>
        </w:rPr>
        <w:lastRenderedPageBreak/>
        <w:t>Sazanov A.</w:t>
      </w:r>
      <w:r w:rsidRPr="008F4669">
        <w:rPr>
          <w:color w:val="000000"/>
          <w:lang w:val="en-US"/>
        </w:rPr>
        <w:t xml:space="preserve"> </w:t>
      </w:r>
      <w:r w:rsidRPr="00F36450">
        <w:rPr>
          <w:color w:val="000000"/>
          <w:lang w:val="en-US"/>
        </w:rPr>
        <w:t>A.,</w:t>
      </w:r>
      <w:r w:rsidRPr="0072589E">
        <w:rPr>
          <w:lang w:val="en-US"/>
        </w:rPr>
        <w:t xml:space="preserve"> </w:t>
      </w:r>
      <w:r w:rsidRPr="0072589E">
        <w:rPr>
          <w:color w:val="000000"/>
          <w:lang w:val="en-US"/>
        </w:rPr>
        <w:t>Romanov M.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 xml:space="preserve">N., </w:t>
      </w:r>
      <w:r w:rsidRPr="0072589E">
        <w:rPr>
          <w:lang w:val="en-US"/>
        </w:rPr>
        <w:t>Wardęcka B.</w:t>
      </w:r>
      <w:r w:rsidRPr="0072589E">
        <w:rPr>
          <w:color w:val="000000"/>
          <w:lang w:val="en-US"/>
        </w:rPr>
        <w:t xml:space="preserve">, </w:t>
      </w:r>
      <w:r w:rsidRPr="00F36450">
        <w:rPr>
          <w:color w:val="000000"/>
          <w:lang w:val="en-US"/>
        </w:rPr>
        <w:t>Sazanova A.</w:t>
      </w:r>
      <w:r w:rsidRPr="008F4669">
        <w:rPr>
          <w:color w:val="000000"/>
          <w:lang w:val="en-US"/>
        </w:rPr>
        <w:t xml:space="preserve"> </w:t>
      </w:r>
      <w:r w:rsidRPr="00F36450">
        <w:rPr>
          <w:color w:val="000000"/>
          <w:lang w:val="en-US"/>
        </w:rPr>
        <w:t>L</w:t>
      </w:r>
      <w:r w:rsidRPr="0072589E">
        <w:rPr>
          <w:color w:val="000000"/>
          <w:lang w:val="en-US"/>
        </w:rPr>
        <w:t xml:space="preserve">., </w:t>
      </w:r>
      <w:r w:rsidRPr="0072589E">
        <w:rPr>
          <w:lang w:val="en-US"/>
        </w:rPr>
        <w:t>Korczak M.</w:t>
      </w:r>
      <w:r w:rsidRPr="0072589E">
        <w:rPr>
          <w:color w:val="000000"/>
          <w:lang w:val="en-US"/>
        </w:rPr>
        <w:t xml:space="preserve">, </w:t>
      </w:r>
      <w:r w:rsidRPr="00F36450">
        <w:rPr>
          <w:color w:val="000000"/>
          <w:lang w:val="en-US"/>
        </w:rPr>
        <w:t>Stekol’nikova V.</w:t>
      </w:r>
      <w:r w:rsidRPr="008F4669">
        <w:rPr>
          <w:color w:val="000000"/>
          <w:lang w:val="en-US"/>
        </w:rPr>
        <w:t xml:space="preserve"> </w:t>
      </w:r>
      <w:r w:rsidRPr="00F36450">
        <w:rPr>
          <w:color w:val="000000"/>
          <w:lang w:val="en-US"/>
        </w:rPr>
        <w:t>A.,</w:t>
      </w:r>
      <w:r w:rsidRPr="0072589E">
        <w:rPr>
          <w:color w:val="000000"/>
          <w:lang w:val="en-US"/>
        </w:rPr>
        <w:t xml:space="preserve"> </w:t>
      </w:r>
      <w:r w:rsidRPr="0072589E">
        <w:rPr>
          <w:color w:val="000000"/>
          <w:lang w:val="en-GB"/>
        </w:rPr>
        <w:t>Kozyreva</w:t>
      </w:r>
      <w:r w:rsidRPr="0072589E">
        <w:rPr>
          <w:color w:val="000000"/>
          <w:lang w:val="en-US"/>
        </w:rPr>
        <w:t xml:space="preserve"> </w:t>
      </w:r>
      <w:r w:rsidRPr="0072589E">
        <w:rPr>
          <w:color w:val="000000"/>
          <w:lang w:val="en-GB"/>
        </w:rPr>
        <w:t>A</w:t>
      </w:r>
      <w:r w:rsidRPr="0072589E">
        <w:rPr>
          <w:color w:val="000000"/>
          <w:lang w:val="en-US"/>
        </w:rPr>
        <w:t>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GB"/>
        </w:rPr>
        <w:t>A</w:t>
      </w:r>
      <w:r w:rsidRPr="0072589E">
        <w:rPr>
          <w:color w:val="000000"/>
          <w:lang w:val="en-US"/>
        </w:rPr>
        <w:t xml:space="preserve">, </w:t>
      </w:r>
      <w:r w:rsidRPr="00F36450">
        <w:rPr>
          <w:color w:val="000000"/>
          <w:lang w:val="en-US"/>
        </w:rPr>
        <w:t>Smirnov A.</w:t>
      </w:r>
      <w:r w:rsidRPr="008F4669">
        <w:rPr>
          <w:color w:val="000000"/>
          <w:lang w:val="en-US"/>
        </w:rPr>
        <w:t xml:space="preserve"> </w:t>
      </w:r>
      <w:r w:rsidRPr="00F36450">
        <w:rPr>
          <w:color w:val="000000"/>
          <w:lang w:val="en-US"/>
        </w:rPr>
        <w:t>F.,</w:t>
      </w:r>
      <w:r w:rsidRPr="0072589E">
        <w:rPr>
          <w:color w:val="000000"/>
          <w:lang w:val="en-US"/>
        </w:rPr>
        <w:t xml:space="preserve"> Jaszczak K., Dodgson J.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 xml:space="preserve">B. </w:t>
      </w:r>
      <w:r w:rsidRPr="0072589E">
        <w:rPr>
          <w:lang w:val="en-US"/>
        </w:rPr>
        <w:t>Chromosomal localization of fifteen large insert BAC clones containing three microsatellites on chicken chromosome 4 (GGA4) which refine its centromere position //</w:t>
      </w:r>
      <w:r w:rsidRPr="0072589E">
        <w:rPr>
          <w:rFonts w:ascii="Arial" w:hAnsi="Arial"/>
          <w:b/>
          <w:lang w:val="en-US"/>
        </w:rPr>
        <w:t xml:space="preserve"> </w:t>
      </w:r>
      <w:r w:rsidRPr="0072589E">
        <w:rPr>
          <w:lang w:val="en-US"/>
        </w:rPr>
        <w:t>Animal Genetics</w:t>
      </w:r>
      <w:r w:rsidRPr="008F4669">
        <w:rPr>
          <w:lang w:val="en-US"/>
        </w:rPr>
        <w:t xml:space="preserve">. – </w:t>
      </w:r>
      <w:r w:rsidRPr="0072589E">
        <w:rPr>
          <w:lang w:val="en-US"/>
        </w:rPr>
        <w:t>2005</w:t>
      </w:r>
      <w:r w:rsidRPr="008F4669">
        <w:rPr>
          <w:lang w:val="en-US"/>
        </w:rPr>
        <w:t xml:space="preserve">. – </w:t>
      </w:r>
      <w:r w:rsidRPr="0072589E">
        <w:rPr>
          <w:lang w:val="en-US"/>
        </w:rPr>
        <w:t>V. 36</w:t>
      </w:r>
      <w:r w:rsidRPr="008F4669">
        <w:rPr>
          <w:lang w:val="en-US"/>
        </w:rPr>
        <w:t xml:space="preserve">. – </w:t>
      </w:r>
      <w:r w:rsidRPr="0072589E">
        <w:rPr>
          <w:lang w:val="en-US"/>
        </w:rPr>
        <w:t>P. 161-163.</w:t>
      </w:r>
    </w:p>
    <w:p w:rsidR="008F4669" w:rsidRPr="008F4669" w:rsidRDefault="008F4669" w:rsidP="00182AEB">
      <w:pPr>
        <w:pStyle w:val="aa"/>
        <w:rPr>
          <w:lang w:val="en-US"/>
        </w:rPr>
      </w:pPr>
    </w:p>
    <w:p w:rsidR="008F4669" w:rsidRPr="008F4669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lang w:val="en-US"/>
        </w:rPr>
      </w:pPr>
      <w:r w:rsidRPr="0072589E">
        <w:rPr>
          <w:color w:val="000000"/>
          <w:lang w:val="en-US"/>
        </w:rPr>
        <w:t>Sazanov A.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>A., Sazanova A.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>L., Stekol'nikova V.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 xml:space="preserve">A., </w:t>
      </w:r>
      <w:r w:rsidRPr="0072589E">
        <w:rPr>
          <w:lang w:val="en-US"/>
        </w:rPr>
        <w:t>Kozyreva A.</w:t>
      </w:r>
      <w:r w:rsidRPr="008F4669">
        <w:rPr>
          <w:lang w:val="en-US"/>
        </w:rPr>
        <w:t xml:space="preserve"> </w:t>
      </w:r>
      <w:r w:rsidRPr="0072589E">
        <w:rPr>
          <w:lang w:val="en-US"/>
        </w:rPr>
        <w:t>A.</w:t>
      </w:r>
      <w:r w:rsidRPr="0072589E">
        <w:rPr>
          <w:color w:val="000000"/>
          <w:lang w:val="en-US"/>
        </w:rPr>
        <w:t>, Romanov M.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>N., Malewski T., Smirnov A.</w:t>
      </w:r>
      <w:r w:rsidRPr="008F4669">
        <w:rPr>
          <w:color w:val="000000"/>
          <w:lang w:val="en-US"/>
        </w:rPr>
        <w:t xml:space="preserve"> </w:t>
      </w:r>
      <w:r w:rsidRPr="0072589E">
        <w:rPr>
          <w:color w:val="000000"/>
          <w:lang w:val="en-US"/>
        </w:rPr>
        <w:t>F. </w:t>
      </w:r>
      <w:r w:rsidRPr="0072589E">
        <w:rPr>
          <w:bCs/>
          <w:color w:val="000000"/>
          <w:lang w:val="en-US"/>
        </w:rPr>
        <w:t>Chromosomal localization of seven HSA3q13</w:t>
      </w:r>
      <w:r>
        <w:rPr>
          <w:bCs/>
          <w:noProof/>
          <w:color w:val="000000"/>
        </w:rPr>
        <w:drawing>
          <wp:inline distT="0" distB="0" distL="0" distR="0">
            <wp:extent cx="152400" cy="101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89E">
        <w:rPr>
          <w:bCs/>
          <w:color w:val="000000"/>
          <w:lang w:val="en-US"/>
        </w:rPr>
        <w:t xml:space="preserve">q23 </w:t>
      </w:r>
      <w:r w:rsidRPr="0072589E">
        <w:rPr>
          <w:bCs/>
          <w:i/>
          <w:iCs/>
          <w:color w:val="000000"/>
          <w:lang w:val="en-US"/>
        </w:rPr>
        <w:t>Not</w:t>
      </w:r>
      <w:r w:rsidRPr="0072589E">
        <w:rPr>
          <w:bCs/>
          <w:color w:val="000000"/>
          <w:lang w:val="en-US"/>
        </w:rPr>
        <w:t xml:space="preserve">I linking clones on chicken microchromosomes: orthology of GGA14 and GGA15 to a gene-rich region of HSA3 </w:t>
      </w:r>
      <w:r w:rsidRPr="0072589E">
        <w:rPr>
          <w:b/>
          <w:bCs/>
          <w:color w:val="000000"/>
          <w:lang w:val="en-US"/>
        </w:rPr>
        <w:t xml:space="preserve">// </w:t>
      </w:r>
      <w:r w:rsidRPr="0072589E">
        <w:rPr>
          <w:color w:val="000000"/>
          <w:lang w:val="en-US"/>
        </w:rPr>
        <w:t>Cytogenetic and Genome Research</w:t>
      </w:r>
      <w:r w:rsidRPr="008F4669">
        <w:rPr>
          <w:lang w:val="en-US"/>
        </w:rPr>
        <w:t xml:space="preserve">. – </w:t>
      </w:r>
      <w:r w:rsidRPr="0072589E">
        <w:rPr>
          <w:color w:val="000000"/>
          <w:lang w:val="en-US"/>
        </w:rPr>
        <w:t>2005</w:t>
      </w:r>
      <w:r w:rsidRPr="008F4669">
        <w:rPr>
          <w:lang w:val="en-US"/>
        </w:rPr>
        <w:t xml:space="preserve">. – </w:t>
      </w:r>
      <w:r w:rsidRPr="0072589E">
        <w:rPr>
          <w:color w:val="000000"/>
          <w:lang w:val="en-US"/>
        </w:rPr>
        <w:t>V. 111</w:t>
      </w:r>
      <w:r w:rsidRPr="008F4669">
        <w:rPr>
          <w:lang w:val="en-US"/>
        </w:rPr>
        <w:t xml:space="preserve">. – </w:t>
      </w:r>
      <w:r w:rsidRPr="0072589E">
        <w:rPr>
          <w:color w:val="000000"/>
          <w:lang w:val="en-US"/>
        </w:rPr>
        <w:t>P. 128-133. </w:t>
      </w:r>
    </w:p>
    <w:p w:rsidR="008F4669" w:rsidRPr="008F4669" w:rsidRDefault="008F4669" w:rsidP="00182AEB">
      <w:pPr>
        <w:pStyle w:val="aa"/>
        <w:rPr>
          <w:lang w:val="en-US"/>
        </w:rPr>
      </w:pPr>
    </w:p>
    <w:p w:rsidR="008F4669" w:rsidRPr="008F4669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lang w:val="en-US"/>
        </w:rPr>
      </w:pPr>
      <w:r w:rsidRPr="00F36450">
        <w:rPr>
          <w:lang w:val="en-US"/>
        </w:rPr>
        <w:t>Sazanov A.</w:t>
      </w:r>
      <w:r w:rsidRPr="008F4669">
        <w:rPr>
          <w:lang w:val="en-US"/>
        </w:rPr>
        <w:t xml:space="preserve"> </w:t>
      </w:r>
      <w:r w:rsidRPr="00F36450">
        <w:rPr>
          <w:lang w:val="en-US"/>
        </w:rPr>
        <w:t>A., Sazanova A.</w:t>
      </w:r>
      <w:r w:rsidRPr="008F4669">
        <w:rPr>
          <w:lang w:val="en-US"/>
        </w:rPr>
        <w:t xml:space="preserve"> </w:t>
      </w:r>
      <w:r w:rsidRPr="00F36450">
        <w:rPr>
          <w:lang w:val="en-US"/>
        </w:rPr>
        <w:t>L., Stekolnikova V.</w:t>
      </w:r>
      <w:r w:rsidRPr="008F4669">
        <w:rPr>
          <w:lang w:val="en-US"/>
        </w:rPr>
        <w:t xml:space="preserve"> </w:t>
      </w:r>
      <w:r w:rsidRPr="00F36450">
        <w:rPr>
          <w:lang w:val="en-US"/>
        </w:rPr>
        <w:t>A.,</w:t>
      </w:r>
      <w:r w:rsidRPr="0072589E">
        <w:rPr>
          <w:lang w:val="en-US"/>
        </w:rPr>
        <w:t xml:space="preserve"> Trukhina  A.</w:t>
      </w:r>
      <w:r w:rsidRPr="008F4669">
        <w:rPr>
          <w:lang w:val="en-US"/>
        </w:rPr>
        <w:t xml:space="preserve"> </w:t>
      </w:r>
      <w:r w:rsidRPr="0072589E">
        <w:rPr>
          <w:lang w:val="en-US"/>
        </w:rPr>
        <w:t>V., Kozyreva A.</w:t>
      </w:r>
      <w:r w:rsidRPr="008F4669">
        <w:rPr>
          <w:lang w:val="en-US"/>
        </w:rPr>
        <w:t xml:space="preserve"> </w:t>
      </w:r>
      <w:r w:rsidRPr="0072589E">
        <w:rPr>
          <w:lang w:val="en-US"/>
        </w:rPr>
        <w:t xml:space="preserve">A., </w:t>
      </w:r>
      <w:r w:rsidRPr="00F36450">
        <w:rPr>
          <w:lang w:val="en-US"/>
        </w:rPr>
        <w:t>Smirnov A.</w:t>
      </w:r>
      <w:r w:rsidRPr="008F4669">
        <w:rPr>
          <w:lang w:val="en-US"/>
        </w:rPr>
        <w:t xml:space="preserve"> </w:t>
      </w:r>
      <w:r w:rsidRPr="00F36450">
        <w:rPr>
          <w:lang w:val="en-US"/>
        </w:rPr>
        <w:t>F.,</w:t>
      </w:r>
      <w:r w:rsidRPr="0072589E">
        <w:rPr>
          <w:lang w:val="en-US"/>
        </w:rPr>
        <w:t xml:space="preserve"> Romanov M.</w:t>
      </w:r>
      <w:r w:rsidRPr="008F4669">
        <w:rPr>
          <w:lang w:val="en-US"/>
        </w:rPr>
        <w:t xml:space="preserve"> </w:t>
      </w:r>
      <w:r w:rsidRPr="0072589E">
        <w:rPr>
          <w:lang w:val="en-US"/>
        </w:rPr>
        <w:t>N., Handley L. J.-L., Malewski T., Dodgson J.</w:t>
      </w:r>
      <w:r w:rsidRPr="008F4669">
        <w:rPr>
          <w:lang w:val="en-US"/>
        </w:rPr>
        <w:t xml:space="preserve"> </w:t>
      </w:r>
      <w:r w:rsidRPr="0072589E">
        <w:rPr>
          <w:lang w:val="en-US"/>
        </w:rPr>
        <w:t>B. Chromosomal localization of the UBAP2Z and UBAP2Wgenes in chicken //</w:t>
      </w:r>
      <w:r w:rsidRPr="0072589E">
        <w:rPr>
          <w:rFonts w:ascii="Arial" w:hAnsi="Arial"/>
          <w:lang w:val="en-US"/>
        </w:rPr>
        <w:t xml:space="preserve"> </w:t>
      </w:r>
      <w:r w:rsidRPr="0072589E">
        <w:rPr>
          <w:lang w:val="en-US"/>
        </w:rPr>
        <w:t>Animal Genetics</w:t>
      </w:r>
      <w:r w:rsidRPr="008F4669">
        <w:rPr>
          <w:lang w:val="en-US"/>
        </w:rPr>
        <w:t xml:space="preserve">. – 2006. – </w:t>
      </w:r>
      <w:r w:rsidRPr="0072589E">
        <w:rPr>
          <w:lang w:val="en-US"/>
        </w:rPr>
        <w:t>V</w:t>
      </w:r>
      <w:r w:rsidRPr="008F4669">
        <w:rPr>
          <w:lang w:val="en-US"/>
        </w:rPr>
        <w:t xml:space="preserve">. 37. – </w:t>
      </w:r>
      <w:r w:rsidRPr="0072589E">
        <w:rPr>
          <w:lang w:val="en-US"/>
        </w:rPr>
        <w:t>P</w:t>
      </w:r>
      <w:r w:rsidRPr="008F4669">
        <w:rPr>
          <w:lang w:val="en-US"/>
        </w:rPr>
        <w:t>. 72-73.</w:t>
      </w:r>
    </w:p>
    <w:p w:rsidR="008F4669" w:rsidRPr="008F4669" w:rsidRDefault="008F4669" w:rsidP="00182AEB">
      <w:pPr>
        <w:pStyle w:val="aa"/>
        <w:rPr>
          <w:lang w:val="en-US"/>
        </w:rPr>
      </w:pPr>
    </w:p>
    <w:p w:rsidR="008F4669" w:rsidRPr="009F247E" w:rsidRDefault="008F4669" w:rsidP="00182AEB">
      <w:pPr>
        <w:pStyle w:val="aa"/>
        <w:numPr>
          <w:ilvl w:val="0"/>
          <w:numId w:val="1"/>
        </w:numPr>
        <w:spacing w:line="276" w:lineRule="auto"/>
        <w:ind w:left="0" w:firstLine="708"/>
        <w:jc w:val="both"/>
      </w:pPr>
      <w:r w:rsidRPr="009F247E">
        <w:rPr>
          <w:lang w:val="en-US"/>
        </w:rPr>
        <w:t>Stefanova V.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N., Klykova E.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I., Zenina M.</w:t>
      </w:r>
      <w:r w:rsidRPr="008F4669">
        <w:rPr>
          <w:lang w:val="en-US"/>
        </w:rPr>
        <w:t xml:space="preserve"> </w:t>
      </w:r>
      <w:r>
        <w:rPr>
          <w:lang w:val="en-US"/>
        </w:rPr>
        <w:t>N.</w:t>
      </w:r>
      <w:r w:rsidRPr="009F247E">
        <w:rPr>
          <w:lang w:val="en-US"/>
        </w:rPr>
        <w:t xml:space="preserve"> and Panteleev V.</w:t>
      </w:r>
      <w:r w:rsidRPr="008F4669">
        <w:rPr>
          <w:lang w:val="en-US"/>
        </w:rPr>
        <w:t xml:space="preserve"> </w:t>
      </w:r>
      <w:r w:rsidRPr="009F247E">
        <w:rPr>
          <w:lang w:val="en-US"/>
        </w:rPr>
        <w:t>G. Fully automated classification of pig banded chromosomes. Cytogenet. Cell Genet</w:t>
      </w:r>
      <w:r w:rsidRPr="008F4669">
        <w:rPr>
          <w:lang w:val="en-US"/>
        </w:rPr>
        <w:t xml:space="preserve">. – </w:t>
      </w:r>
      <w:r w:rsidRPr="009F247E">
        <w:rPr>
          <w:lang w:val="en-US"/>
        </w:rPr>
        <w:t>2004</w:t>
      </w:r>
      <w:r w:rsidRPr="008F4669">
        <w:rPr>
          <w:lang w:val="en-US"/>
        </w:rPr>
        <w:t xml:space="preserve">. – </w:t>
      </w:r>
      <w:r w:rsidRPr="009F247E">
        <w:rPr>
          <w:lang w:val="en-US"/>
        </w:rPr>
        <w:t>106</w:t>
      </w:r>
      <w:r w:rsidRPr="008F4669">
        <w:rPr>
          <w:lang w:val="en-US"/>
        </w:rPr>
        <w:t xml:space="preserve">. – </w:t>
      </w:r>
      <w:r w:rsidRPr="009F247E">
        <w:rPr>
          <w:lang w:val="en-US"/>
        </w:rPr>
        <w:t>1</w:t>
      </w:r>
      <w:r w:rsidRPr="008F4669">
        <w:rPr>
          <w:lang w:val="en-US"/>
        </w:rPr>
        <w:t xml:space="preserve">. – </w:t>
      </w:r>
      <w:r w:rsidRPr="009F247E">
        <w:rPr>
          <w:lang w:val="en-US"/>
        </w:rPr>
        <w:t>17.</w:t>
      </w:r>
    </w:p>
    <w:p w:rsidR="00182AEB" w:rsidRDefault="00182AEB" w:rsidP="00182AEB">
      <w:pPr>
        <w:spacing w:line="276" w:lineRule="auto"/>
        <w:ind w:firstLine="708"/>
        <w:jc w:val="both"/>
        <w:rPr>
          <w:lang w:val="en-US"/>
        </w:rPr>
      </w:pPr>
    </w:p>
    <w:p w:rsidR="006D4570" w:rsidRDefault="006D4570" w:rsidP="00182AEB">
      <w:pPr>
        <w:spacing w:line="276" w:lineRule="auto"/>
        <w:ind w:firstLine="708"/>
        <w:jc w:val="center"/>
        <w:rPr>
          <w:b/>
        </w:rPr>
      </w:pPr>
    </w:p>
    <w:p w:rsidR="008A7EEB" w:rsidRDefault="005A76ED" w:rsidP="00182AEB">
      <w:pPr>
        <w:spacing w:line="276" w:lineRule="auto"/>
        <w:ind w:firstLine="708"/>
      </w:pPr>
    </w:p>
    <w:sectPr w:rsidR="008A7EEB" w:rsidSect="003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218"/>
    <w:multiLevelType w:val="hybridMultilevel"/>
    <w:tmpl w:val="B420C7F6"/>
    <w:lvl w:ilvl="0" w:tplc="BDB43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70"/>
    <w:rsid w:val="001757BF"/>
    <w:rsid w:val="00182AEB"/>
    <w:rsid w:val="003F25FC"/>
    <w:rsid w:val="004906E1"/>
    <w:rsid w:val="005A76ED"/>
    <w:rsid w:val="00647423"/>
    <w:rsid w:val="006D4570"/>
    <w:rsid w:val="008F4669"/>
    <w:rsid w:val="00AB3E01"/>
    <w:rsid w:val="00AD4662"/>
    <w:rsid w:val="00C52F18"/>
    <w:rsid w:val="00C62C7B"/>
    <w:rsid w:val="00CB68BC"/>
    <w:rsid w:val="00D92A38"/>
    <w:rsid w:val="00DC6803"/>
    <w:rsid w:val="00E44C03"/>
    <w:rsid w:val="00F7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7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57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D4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D4570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457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6D4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4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6D45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F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dcterms:created xsi:type="dcterms:W3CDTF">2016-03-28T13:29:00Z</dcterms:created>
  <dcterms:modified xsi:type="dcterms:W3CDTF">2016-03-28T13:30:00Z</dcterms:modified>
</cp:coreProperties>
</file>